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8" w:rsidRPr="00BB2FDD" w:rsidRDefault="00BB2FDD" w:rsidP="00843AF8">
      <w:pPr>
        <w:jc w:val="center"/>
        <w:rPr>
          <w:rFonts w:ascii="Times" w:hAnsi="Times"/>
          <w:b/>
          <w:sz w:val="40"/>
          <w:szCs w:val="40"/>
        </w:rPr>
      </w:pPr>
      <w:r>
        <w:rPr>
          <w:rFonts w:ascii="Times" w:hAnsi="Times"/>
          <w:b/>
          <w:sz w:val="40"/>
          <w:szCs w:val="40"/>
        </w:rPr>
        <w:t>PHIẾU ĐỀ XUẤT ĐẶT VẬT TƯ</w:t>
      </w:r>
    </w:p>
    <w:p w:rsidR="00F5268C" w:rsidRDefault="00F5268C" w:rsidP="00843AF8">
      <w:pPr>
        <w:ind w:firstLine="720"/>
        <w:rPr>
          <w:rFonts w:ascii="VNI-Times" w:hAnsi="VNI-Times"/>
          <w:i/>
          <w:sz w:val="22"/>
          <w:szCs w:val="22"/>
        </w:rPr>
      </w:pPr>
    </w:p>
    <w:p w:rsidR="00BB2FDD" w:rsidRPr="00D91CFB" w:rsidRDefault="00D91CFB" w:rsidP="00D91CFB">
      <w:pPr>
        <w:spacing w:line="360" w:lineRule="auto"/>
        <w:jc w:val="right"/>
        <w:rPr>
          <w:i/>
          <w:sz w:val="22"/>
          <w:szCs w:val="22"/>
          <w:u w:val="single"/>
        </w:rPr>
      </w:pPr>
      <w:r>
        <w:rPr>
          <w:rFonts w:ascii="VNI-Times" w:hAnsi="VNI-Times"/>
          <w:i/>
          <w:sz w:val="22"/>
          <w:szCs w:val="22"/>
        </w:rPr>
        <w:tab/>
      </w:r>
      <w:r>
        <w:rPr>
          <w:i/>
          <w:sz w:val="22"/>
          <w:szCs w:val="22"/>
          <w:u w:val="single"/>
        </w:rPr>
        <w:t>(BM:03-KT/RF)</w:t>
      </w:r>
    </w:p>
    <w:p w:rsidR="00843AF8" w:rsidRPr="00843AF8" w:rsidRDefault="00843AF8" w:rsidP="00843AF8">
      <w:pPr>
        <w:ind w:firstLine="720"/>
        <w:rPr>
          <w:b/>
        </w:rPr>
      </w:pPr>
      <w:r>
        <w:rPr>
          <w:b/>
          <w:i/>
          <w:u w:val="single"/>
        </w:rPr>
        <w:t>Kính gử</w:t>
      </w:r>
      <w:r w:rsidRPr="00843AF8">
        <w:rPr>
          <w:b/>
          <w:i/>
          <w:u w:val="single"/>
        </w:rPr>
        <w:t>i :</w:t>
      </w:r>
      <w:r w:rsidRPr="00843AF8">
        <w:rPr>
          <w:b/>
          <w:i/>
        </w:rPr>
        <w:t xml:space="preserve">     </w:t>
      </w:r>
      <w:r w:rsidRPr="00843AF8">
        <w:rPr>
          <w:b/>
        </w:rPr>
        <w:sym w:font="Wingdings" w:char="F077"/>
      </w:r>
      <w:r w:rsidRPr="00843AF8">
        <w:rPr>
          <w:b/>
        </w:rPr>
        <w:t xml:space="preserve"> </w:t>
      </w:r>
      <w:r w:rsidR="00F5268C">
        <w:rPr>
          <w:b/>
        </w:rPr>
        <w:t>Ban Giám Đốc</w:t>
      </w:r>
    </w:p>
    <w:p w:rsidR="00843AF8" w:rsidRPr="00843AF8" w:rsidRDefault="00843AF8" w:rsidP="00843AF8">
      <w:pPr>
        <w:ind w:left="1440"/>
        <w:rPr>
          <w:b/>
          <w:u w:val="single"/>
        </w:rPr>
      </w:pPr>
      <w:r w:rsidRPr="00843AF8">
        <w:rPr>
          <w:b/>
        </w:rPr>
        <w:t xml:space="preserve">          </w:t>
      </w:r>
      <w:r w:rsidRPr="00843AF8">
        <w:rPr>
          <w:b/>
        </w:rPr>
        <w:sym w:font="Wingdings" w:char="F077"/>
      </w:r>
      <w:r w:rsidRPr="00843AF8">
        <w:rPr>
          <w:b/>
        </w:rPr>
        <w:t xml:space="preserve"> Phòng kế toán </w:t>
      </w:r>
    </w:p>
    <w:p w:rsidR="00843AF8" w:rsidRPr="00843AF8" w:rsidRDefault="00843AF8" w:rsidP="00843AF8">
      <w:pPr>
        <w:rPr>
          <w:position w:val="12"/>
          <w:sz w:val="4"/>
          <w:szCs w:val="4"/>
        </w:rPr>
      </w:pPr>
    </w:p>
    <w:p w:rsidR="00843AF8" w:rsidRPr="00843AF8" w:rsidRDefault="00843AF8" w:rsidP="00843AF8">
      <w:pPr>
        <w:rPr>
          <w:position w:val="12"/>
        </w:rPr>
      </w:pPr>
      <w:r w:rsidRPr="00843AF8">
        <w:rPr>
          <w:position w:val="12"/>
        </w:rPr>
        <w:t>Họ tê</w:t>
      </w:r>
      <w:r>
        <w:rPr>
          <w:position w:val="12"/>
        </w:rPr>
        <w:t>n người đề xuất :…………………………………………….Bộ phận : …………….……..</w:t>
      </w:r>
    </w:p>
    <w:p w:rsidR="00843AF8" w:rsidRPr="00843AF8" w:rsidRDefault="00843AF8" w:rsidP="00843AF8">
      <w:pPr>
        <w:spacing w:line="288" w:lineRule="auto"/>
        <w:rPr>
          <w:position w:val="12"/>
        </w:rPr>
      </w:pPr>
      <w:r w:rsidRPr="00843AF8">
        <w:rPr>
          <w:position w:val="12"/>
        </w:rPr>
        <w:t>Đặt vật tư cho công trình/ yêu cầu</w:t>
      </w:r>
      <w:r>
        <w:rPr>
          <w:position w:val="12"/>
        </w:rPr>
        <w:t xml:space="preserve"> :………………………………………………………………</w:t>
      </w:r>
    </w:p>
    <w:p w:rsidR="00843AF8" w:rsidRPr="00843AF8" w:rsidRDefault="00843AF8" w:rsidP="00843AF8">
      <w:pPr>
        <w:spacing w:line="288" w:lineRule="auto"/>
      </w:pPr>
      <w:r w:rsidRPr="00843AF8">
        <w:rPr>
          <w:position w:val="12"/>
        </w:rPr>
        <w:t>Ngày nhận hàng (theo tiến độ công trình)</w:t>
      </w:r>
      <w:r w:rsidR="00D91CFB">
        <w:rPr>
          <w:position w:val="12"/>
        </w:rPr>
        <w:t>: ………………………………………………………</w:t>
      </w:r>
    </w:p>
    <w:p w:rsidR="00843AF8" w:rsidRPr="00843AF8" w:rsidRDefault="00843AF8" w:rsidP="00843AF8">
      <w:pPr>
        <w:spacing w:line="288" w:lineRule="auto"/>
        <w:ind w:firstLine="720"/>
        <w:rPr>
          <w:sz w:val="8"/>
        </w:rPr>
      </w:pPr>
    </w:p>
    <w:tbl>
      <w:tblPr>
        <w:tblW w:w="10980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720"/>
        <w:gridCol w:w="5040"/>
        <w:gridCol w:w="720"/>
        <w:gridCol w:w="720"/>
        <w:gridCol w:w="1530"/>
        <w:gridCol w:w="2250"/>
      </w:tblGrid>
      <w:tr w:rsidR="00843AF8" w:rsidRPr="00F5268C" w:rsidTr="00F5268C">
        <w:tc>
          <w:tcPr>
            <w:tcW w:w="72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  <w:rPr>
                <w:sz w:val="20"/>
                <w:szCs w:val="20"/>
              </w:rPr>
            </w:pPr>
            <w:r w:rsidRPr="00F5268C">
              <w:rPr>
                <w:sz w:val="20"/>
                <w:szCs w:val="20"/>
              </w:rPr>
              <w:t>STT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  <w:rPr>
                <w:sz w:val="20"/>
                <w:szCs w:val="20"/>
              </w:rPr>
            </w:pPr>
            <w:r w:rsidRPr="00F5268C">
              <w:rPr>
                <w:sz w:val="20"/>
                <w:szCs w:val="20"/>
              </w:rPr>
              <w:t>TÊN VẬT TƯ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  <w:rPr>
                <w:sz w:val="20"/>
                <w:szCs w:val="20"/>
              </w:rPr>
            </w:pPr>
            <w:r w:rsidRPr="00F5268C">
              <w:rPr>
                <w:sz w:val="20"/>
                <w:szCs w:val="20"/>
              </w:rPr>
              <w:t>ĐVT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  <w:rPr>
                <w:sz w:val="20"/>
                <w:szCs w:val="20"/>
              </w:rPr>
            </w:pPr>
            <w:r w:rsidRPr="00F5268C">
              <w:rPr>
                <w:sz w:val="20"/>
                <w:szCs w:val="20"/>
              </w:rPr>
              <w:t>SL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  <w:rPr>
                <w:sz w:val="20"/>
                <w:szCs w:val="20"/>
                <w:lang w:val="vi-VN"/>
              </w:rPr>
            </w:pPr>
            <w:r w:rsidRPr="00F5268C">
              <w:rPr>
                <w:sz w:val="20"/>
                <w:szCs w:val="20"/>
              </w:rPr>
              <w:t>ĐƠN</w:t>
            </w:r>
            <w:r w:rsidRPr="00F5268C">
              <w:rPr>
                <w:sz w:val="20"/>
                <w:szCs w:val="20"/>
                <w:lang w:val="vi-VN"/>
              </w:rPr>
              <w:t xml:space="preserve"> GIÁ ƯỚC LƯỢNG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  <w:r w:rsidRPr="00F5268C">
              <w:rPr>
                <w:sz w:val="22"/>
                <w:szCs w:val="22"/>
              </w:rPr>
              <w:t>Nhà cung cấp đề nghị</w:t>
            </w:r>
          </w:p>
        </w:tc>
      </w:tr>
      <w:tr w:rsidR="00843AF8" w:rsidRPr="00F5268C" w:rsidTr="00F5268C">
        <w:trPr>
          <w:trHeight w:val="592"/>
        </w:trPr>
        <w:tc>
          <w:tcPr>
            <w:tcW w:w="72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  <w:r w:rsidRPr="00F5268C"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</w:tr>
      <w:tr w:rsidR="00843AF8" w:rsidRPr="00F5268C" w:rsidTr="00F5268C">
        <w:trPr>
          <w:trHeight w:val="558"/>
        </w:trPr>
        <w:tc>
          <w:tcPr>
            <w:tcW w:w="72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  <w:r w:rsidRPr="00F5268C">
              <w:t>2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</w:tr>
      <w:tr w:rsidR="00843AF8" w:rsidRPr="00F5268C" w:rsidTr="00F5268C">
        <w:trPr>
          <w:trHeight w:val="552"/>
        </w:trPr>
        <w:tc>
          <w:tcPr>
            <w:tcW w:w="72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  <w:r w:rsidRPr="00F5268C">
              <w:t>3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</w:tr>
      <w:tr w:rsidR="00843AF8" w:rsidRPr="00F5268C" w:rsidTr="00F5268C">
        <w:trPr>
          <w:trHeight w:val="560"/>
        </w:trPr>
        <w:tc>
          <w:tcPr>
            <w:tcW w:w="72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  <w:r w:rsidRPr="00F5268C">
              <w:t>4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</w:tr>
      <w:tr w:rsidR="00843AF8" w:rsidRPr="00F5268C" w:rsidTr="00F5268C">
        <w:trPr>
          <w:trHeight w:val="568"/>
        </w:trPr>
        <w:tc>
          <w:tcPr>
            <w:tcW w:w="72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  <w:r w:rsidRPr="00F5268C">
              <w:t>5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</w:tr>
      <w:tr w:rsidR="00843AF8" w:rsidRPr="00F5268C" w:rsidTr="00F5268C">
        <w:trPr>
          <w:trHeight w:val="548"/>
        </w:trPr>
        <w:tc>
          <w:tcPr>
            <w:tcW w:w="72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  <w:r w:rsidRPr="00F5268C">
              <w:t>6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</w:tr>
      <w:tr w:rsidR="00843AF8" w:rsidRPr="00F5268C" w:rsidTr="00F5268C">
        <w:trPr>
          <w:trHeight w:val="556"/>
        </w:trPr>
        <w:tc>
          <w:tcPr>
            <w:tcW w:w="72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  <w:r w:rsidRPr="00F5268C">
              <w:t>7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</w:tr>
      <w:tr w:rsidR="00843AF8" w:rsidRPr="00F5268C" w:rsidTr="00F5268C">
        <w:trPr>
          <w:trHeight w:val="564"/>
        </w:trPr>
        <w:tc>
          <w:tcPr>
            <w:tcW w:w="72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  <w:r w:rsidRPr="00F5268C">
              <w:t>8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</w:tr>
      <w:tr w:rsidR="00843AF8" w:rsidRPr="00F5268C" w:rsidTr="00F5268C">
        <w:trPr>
          <w:trHeight w:val="558"/>
        </w:trPr>
        <w:tc>
          <w:tcPr>
            <w:tcW w:w="72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  <w:r w:rsidRPr="00F5268C">
              <w:t>9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</w:tr>
      <w:tr w:rsidR="00843AF8" w:rsidRPr="00F5268C" w:rsidTr="00F5268C">
        <w:trPr>
          <w:trHeight w:val="552"/>
        </w:trPr>
        <w:tc>
          <w:tcPr>
            <w:tcW w:w="72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  <w:r w:rsidRPr="00F5268C">
              <w:t>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</w:tr>
      <w:tr w:rsidR="00843AF8" w:rsidRPr="00F5268C" w:rsidTr="00F5268C">
        <w:trPr>
          <w:trHeight w:val="616"/>
        </w:trPr>
        <w:tc>
          <w:tcPr>
            <w:tcW w:w="72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  <w:rPr>
                <w:b/>
              </w:rPr>
            </w:pPr>
            <w:r w:rsidRPr="00F5268C">
              <w:rPr>
                <w:b/>
              </w:rPr>
              <w:t>Tổng cộng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843AF8" w:rsidRPr="00F5268C" w:rsidRDefault="00843AF8" w:rsidP="00F5268C">
            <w:pPr>
              <w:spacing w:line="288" w:lineRule="auto"/>
            </w:pPr>
          </w:p>
        </w:tc>
      </w:tr>
    </w:tbl>
    <w:p w:rsidR="00843AF8" w:rsidRPr="00843AF8" w:rsidRDefault="00843AF8" w:rsidP="00843AF8">
      <w:pPr>
        <w:ind w:left="2160" w:firstLine="720"/>
        <w:jc w:val="center"/>
        <w:rPr>
          <w:sz w:val="8"/>
        </w:rPr>
      </w:pPr>
      <w:r w:rsidRPr="00843AF8">
        <w:rPr>
          <w:sz w:val="8"/>
        </w:rPr>
        <w:t xml:space="preserve">                                    </w:t>
      </w:r>
      <w:r w:rsidRPr="00843AF8">
        <w:t xml:space="preserve">                                    </w:t>
      </w:r>
    </w:p>
    <w:p w:rsidR="00843AF8" w:rsidRPr="00843AF8" w:rsidRDefault="00843AF8" w:rsidP="00D91CFB">
      <w:r w:rsidRPr="00843AF8">
        <w:t>Tạm ứ</w:t>
      </w:r>
      <w:r w:rsidRPr="00843AF8">
        <w:rPr>
          <w:lang w:val="vi-VN"/>
        </w:rPr>
        <w:t>ng trước :</w:t>
      </w:r>
      <w:r w:rsidRPr="00843AF8">
        <w:t>………………………………đồng. Còn lại : ………………………… đồng.</w:t>
      </w:r>
    </w:p>
    <w:p w:rsidR="00843AF8" w:rsidRDefault="00843AF8" w:rsidP="00843AF8">
      <w:r>
        <w:t xml:space="preserve">                                                                     </w:t>
      </w:r>
      <w:r w:rsidR="00D91CFB">
        <w:t xml:space="preserve">                               </w:t>
      </w:r>
    </w:p>
    <w:p w:rsidR="00F5268C" w:rsidRPr="00843AF8" w:rsidRDefault="00F5268C" w:rsidP="00843AF8"/>
    <w:tbl>
      <w:tblPr>
        <w:tblStyle w:val="TableGrid"/>
        <w:tblW w:w="10953" w:type="dxa"/>
        <w:jc w:val="center"/>
        <w:tblInd w:w="-1314" w:type="dxa"/>
        <w:tblLook w:val="04A0"/>
      </w:tblPr>
      <w:tblGrid>
        <w:gridCol w:w="2777"/>
        <w:gridCol w:w="2700"/>
        <w:gridCol w:w="2790"/>
        <w:gridCol w:w="2686"/>
      </w:tblGrid>
      <w:tr w:rsidR="00F5268C" w:rsidRPr="00F5268C" w:rsidTr="00D91CFB">
        <w:trPr>
          <w:jc w:val="center"/>
        </w:trPr>
        <w:tc>
          <w:tcPr>
            <w:tcW w:w="2777" w:type="dxa"/>
          </w:tcPr>
          <w:p w:rsidR="00D91CFB" w:rsidRDefault="00D91CFB" w:rsidP="00D91CFB">
            <w:pPr>
              <w:jc w:val="center"/>
              <w:rPr>
                <w:b/>
              </w:rPr>
            </w:pPr>
            <w:r>
              <w:t>……/……/……..</w:t>
            </w:r>
          </w:p>
          <w:p w:rsidR="00F5268C" w:rsidRPr="00F5268C" w:rsidRDefault="00F5268C" w:rsidP="00F5268C">
            <w:pPr>
              <w:jc w:val="center"/>
              <w:rPr>
                <w:b/>
              </w:rPr>
            </w:pPr>
            <w:r w:rsidRPr="00F5268C">
              <w:rPr>
                <w:b/>
              </w:rPr>
              <w:t>Phê du</w:t>
            </w:r>
            <w:bookmarkStart w:id="0" w:name="_GoBack"/>
            <w:bookmarkEnd w:id="0"/>
            <w:r w:rsidRPr="00F5268C">
              <w:rPr>
                <w:b/>
              </w:rPr>
              <w:t>yệt</w:t>
            </w:r>
          </w:p>
        </w:tc>
        <w:tc>
          <w:tcPr>
            <w:tcW w:w="2700" w:type="dxa"/>
          </w:tcPr>
          <w:p w:rsidR="00D91CFB" w:rsidRDefault="00D91CFB" w:rsidP="00D91CFB">
            <w:pPr>
              <w:jc w:val="center"/>
              <w:rPr>
                <w:b/>
              </w:rPr>
            </w:pPr>
            <w:r>
              <w:t>……/……/……..</w:t>
            </w:r>
          </w:p>
          <w:p w:rsidR="00F5268C" w:rsidRPr="00F5268C" w:rsidRDefault="00F5268C" w:rsidP="00F5268C">
            <w:pPr>
              <w:jc w:val="center"/>
              <w:rPr>
                <w:b/>
              </w:rPr>
            </w:pPr>
            <w:r w:rsidRPr="00F5268C">
              <w:rPr>
                <w:b/>
              </w:rPr>
              <w:t>P. Kế toán</w:t>
            </w:r>
          </w:p>
        </w:tc>
        <w:tc>
          <w:tcPr>
            <w:tcW w:w="2790" w:type="dxa"/>
          </w:tcPr>
          <w:p w:rsidR="00D91CFB" w:rsidRDefault="00D91CFB" w:rsidP="00D91CFB">
            <w:pPr>
              <w:jc w:val="center"/>
              <w:rPr>
                <w:b/>
              </w:rPr>
            </w:pPr>
            <w:r>
              <w:t>……/……/……..</w:t>
            </w:r>
          </w:p>
          <w:p w:rsidR="00F5268C" w:rsidRPr="00F5268C" w:rsidRDefault="00F5268C" w:rsidP="00F5268C">
            <w:pPr>
              <w:jc w:val="center"/>
              <w:rPr>
                <w:b/>
              </w:rPr>
            </w:pPr>
            <w:r w:rsidRPr="00F5268C">
              <w:rPr>
                <w:b/>
              </w:rPr>
              <w:t>P.HCNS</w:t>
            </w:r>
            <w:r w:rsidR="00D91CFB">
              <w:rPr>
                <w:b/>
              </w:rPr>
              <w:t>/Dự Án</w:t>
            </w:r>
          </w:p>
        </w:tc>
        <w:tc>
          <w:tcPr>
            <w:tcW w:w="2686" w:type="dxa"/>
          </w:tcPr>
          <w:p w:rsidR="00D91CFB" w:rsidRDefault="00D91CFB" w:rsidP="00F5268C">
            <w:pPr>
              <w:jc w:val="center"/>
              <w:rPr>
                <w:b/>
              </w:rPr>
            </w:pPr>
            <w:r>
              <w:t>……/……/……..</w:t>
            </w:r>
          </w:p>
          <w:p w:rsidR="00F5268C" w:rsidRDefault="00F5268C" w:rsidP="00F5268C">
            <w:pPr>
              <w:jc w:val="center"/>
              <w:rPr>
                <w:b/>
              </w:rPr>
            </w:pPr>
            <w:r w:rsidRPr="00F5268C">
              <w:rPr>
                <w:b/>
              </w:rPr>
              <w:t>Ng</w:t>
            </w:r>
            <w:r w:rsidRPr="00F5268C">
              <w:rPr>
                <w:b/>
                <w:lang w:val="vi-VN"/>
              </w:rPr>
              <w:t>ườ</w:t>
            </w:r>
            <w:r w:rsidRPr="00F5268C">
              <w:rPr>
                <w:b/>
              </w:rPr>
              <w:t>i đề xuất</w:t>
            </w:r>
          </w:p>
          <w:p w:rsidR="00F5268C" w:rsidRDefault="00F5268C" w:rsidP="00F5268C">
            <w:pPr>
              <w:jc w:val="center"/>
              <w:rPr>
                <w:b/>
              </w:rPr>
            </w:pPr>
          </w:p>
          <w:p w:rsidR="00F5268C" w:rsidRDefault="00F5268C" w:rsidP="00F5268C">
            <w:pPr>
              <w:jc w:val="center"/>
              <w:rPr>
                <w:b/>
              </w:rPr>
            </w:pPr>
          </w:p>
          <w:p w:rsidR="00F5268C" w:rsidRDefault="00F5268C" w:rsidP="00F5268C">
            <w:pPr>
              <w:jc w:val="center"/>
              <w:rPr>
                <w:b/>
              </w:rPr>
            </w:pPr>
          </w:p>
          <w:p w:rsidR="00F5268C" w:rsidRDefault="00F5268C" w:rsidP="00F5268C">
            <w:pPr>
              <w:jc w:val="center"/>
              <w:rPr>
                <w:b/>
              </w:rPr>
            </w:pPr>
          </w:p>
          <w:p w:rsidR="00F5268C" w:rsidRPr="00F5268C" w:rsidRDefault="00F5268C" w:rsidP="00F5268C">
            <w:pPr>
              <w:jc w:val="center"/>
              <w:rPr>
                <w:b/>
              </w:rPr>
            </w:pPr>
          </w:p>
        </w:tc>
      </w:tr>
    </w:tbl>
    <w:p w:rsidR="00843AF8" w:rsidRPr="00843AF8" w:rsidRDefault="00843AF8" w:rsidP="00843AF8">
      <w:pPr>
        <w:rPr>
          <w:rFonts w:ascii="VNI-Times" w:hAnsi="VNI-Times"/>
        </w:rPr>
      </w:pPr>
    </w:p>
    <w:p w:rsidR="00843AF8" w:rsidRPr="00843AF8" w:rsidRDefault="00843AF8" w:rsidP="00843AF8">
      <w:pPr>
        <w:rPr>
          <w:rFonts w:ascii="VNI-Times" w:hAnsi="VNI-Times"/>
        </w:rPr>
      </w:pPr>
    </w:p>
    <w:p w:rsidR="00843AF8" w:rsidRPr="00843AF8" w:rsidRDefault="00843AF8" w:rsidP="00843AF8">
      <w:pPr>
        <w:ind w:left="4320" w:firstLine="720"/>
        <w:jc w:val="center"/>
        <w:rPr>
          <w:rFonts w:ascii="VNI-Times" w:hAnsi="VNI-Times"/>
        </w:rPr>
      </w:pPr>
    </w:p>
    <w:p w:rsidR="00843AF8" w:rsidRPr="00843AF8" w:rsidRDefault="00843AF8" w:rsidP="00843AF8">
      <w:pPr>
        <w:rPr>
          <w:rFonts w:ascii="VNI-Times" w:hAnsi="VNI-Times"/>
        </w:rPr>
      </w:pPr>
    </w:p>
    <w:p w:rsidR="00E36F5B" w:rsidRPr="00843AF8" w:rsidRDefault="00E36F5B" w:rsidP="00843AF8">
      <w:pPr>
        <w:rPr>
          <w:rFonts w:ascii="VNI-Times" w:hAnsi="VNI-Times"/>
        </w:rPr>
      </w:pPr>
    </w:p>
    <w:sectPr w:rsidR="00E36F5B" w:rsidRPr="00843AF8" w:rsidSect="00D91CFB">
      <w:headerReference w:type="default" r:id="rId7"/>
      <w:footerReference w:type="default" r:id="rId8"/>
      <w:pgSz w:w="12240" w:h="15840"/>
      <w:pgMar w:top="1440" w:right="1440" w:bottom="1170" w:left="1440" w:header="45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904" w:rsidRDefault="00395904" w:rsidP="00D7093B">
      <w:r>
        <w:separator/>
      </w:r>
    </w:p>
  </w:endnote>
  <w:endnote w:type="continuationSeparator" w:id="0">
    <w:p w:rsidR="00395904" w:rsidRDefault="00395904" w:rsidP="00D70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3B" w:rsidRPr="00D91CFB" w:rsidRDefault="00D91CFB" w:rsidP="00D91CFB">
    <w:pPr>
      <w:pStyle w:val="Footer"/>
      <w:rPr>
        <w:b/>
        <w:color w:val="C7B639"/>
      </w:rPr>
    </w:pPr>
    <w:r w:rsidRPr="00263A6E">
      <w:rPr>
        <w:b/>
        <w:color w:val="C7B639"/>
      </w:rPr>
      <w:t>RICHFIELD GLOBAL FORWARDING JOIN STOCK COMPANY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904" w:rsidRDefault="00395904" w:rsidP="00D7093B">
      <w:r>
        <w:separator/>
      </w:r>
    </w:p>
  </w:footnote>
  <w:footnote w:type="continuationSeparator" w:id="0">
    <w:p w:rsidR="00395904" w:rsidRDefault="00395904" w:rsidP="00D70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FB" w:rsidRPr="00F45924" w:rsidRDefault="00D91CFB" w:rsidP="00D91CFB">
    <w:pPr>
      <w:pStyle w:val="Header"/>
      <w:jc w:val="center"/>
      <w:rPr>
        <w:b/>
        <w:sz w:val="22"/>
        <w:szCs w:val="22"/>
      </w:rPr>
    </w:pPr>
    <w:r>
      <w:t xml:space="preserve">                                 </w:t>
    </w:r>
    <w:r w:rsidRPr="00F45924">
      <w:rPr>
        <w:b/>
        <w:sz w:val="22"/>
        <w:szCs w:val="22"/>
      </w:rPr>
      <w:t xml:space="preserve">Add: 103 Le Van Luong, Phuoc Kien Commune, Nha Be District, HCMC                    </w:t>
    </w:r>
  </w:p>
  <w:p w:rsidR="00D91CFB" w:rsidRPr="00D228D9" w:rsidRDefault="00D91CFB" w:rsidP="00D91CFB">
    <w:pPr>
      <w:pStyle w:val="Header"/>
      <w:jc w:val="center"/>
      <w:rPr>
        <w:b/>
      </w:rPr>
    </w:pPr>
    <w:r w:rsidRPr="00D228D9">
      <w:rPr>
        <w:b/>
      </w:rPr>
      <w:t xml:space="preserve">        </w:t>
    </w:r>
    <w:r>
      <w:rPr>
        <w:b/>
      </w:rPr>
      <w:t xml:space="preserve">                 </w:t>
    </w:r>
    <w:r w:rsidRPr="00D228D9">
      <w:rPr>
        <w:b/>
      </w:rPr>
      <w:t xml:space="preserve">  </w:t>
    </w:r>
    <w:r w:rsidRPr="00D228D9">
      <w:rPr>
        <w:b/>
      </w:rPr>
      <w:sym w:font="Wingdings" w:char="F028"/>
    </w:r>
    <w:r w:rsidRPr="00D228D9">
      <w:rPr>
        <w:b/>
      </w:rPr>
      <w:t>: (+84 28) 22532704</w:t>
    </w:r>
  </w:p>
  <w:p w:rsidR="00D91CFB" w:rsidRPr="00554C7A" w:rsidRDefault="00D91CFB" w:rsidP="00D91CFB">
    <w:pPr>
      <w:pStyle w:val="Header"/>
      <w:tabs>
        <w:tab w:val="left" w:pos="990"/>
      </w:tabs>
      <w:rPr>
        <w:b/>
        <w:color w:val="0070C0"/>
      </w:rPr>
    </w:pPr>
    <w:r>
      <w:rPr>
        <w:b/>
        <w:color w:val="0070C0"/>
      </w:rPr>
      <w:tab/>
    </w:r>
    <w:r>
      <w:rPr>
        <w:b/>
        <w:color w:val="0070C0"/>
      </w:rPr>
      <w:tab/>
    </w:r>
    <w:r w:rsidRPr="00D228D9">
      <w:rPr>
        <w:b/>
        <w:color w:val="0070C0"/>
      </w:rPr>
      <w:t xml:space="preserve">         </w:t>
    </w:r>
    <w:r>
      <w:rPr>
        <w:b/>
        <w:color w:val="0070C0"/>
      </w:rPr>
      <w:t xml:space="preserve">               </w:t>
    </w:r>
    <w:r w:rsidRPr="00D228D9">
      <w:rPr>
        <w:b/>
        <w:color w:val="0070C0"/>
      </w:rPr>
      <w:t>www.richfieldgf.com</w:t>
    </w:r>
  </w:p>
  <w:p w:rsidR="00E033B8" w:rsidRDefault="00556111" w:rsidP="00D91CFB">
    <w:pPr>
      <w:pStyle w:val="Header"/>
      <w:tabs>
        <w:tab w:val="clear" w:pos="4680"/>
        <w:tab w:val="clear" w:pos="9360"/>
        <w:tab w:val="left" w:pos="2565"/>
      </w:tabs>
      <w:rPr>
        <w:i/>
        <w:iCs/>
        <w:color w:val="C00000"/>
        <w:sz w:val="23"/>
        <w:szCs w:val="23"/>
      </w:rPr>
    </w:pPr>
    <w:r w:rsidRPr="00556111">
      <w:rPr>
        <w:noProof/>
      </w:rPr>
      <w:pict>
        <v:line id="Straight Connector 1" o:spid="_x0000_s4098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9pt,6.3pt" to="1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" strokecolor="#c7b639" strokeweight="2pt">
          <v:shadow on="t" color="black" opacity="24903f" origin=",.5" offset="0,.55556mm"/>
          <o:lock v:ext="edit" shapetype="f"/>
        </v:line>
      </w:pict>
    </w:r>
    <w:r w:rsidRPr="00556111">
      <w:rPr>
        <w:noProof/>
      </w:rPr>
      <w:pict>
        <v:line id="Straight Connector 20" o:spid="_x0000_s4097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04.25pt,6.3pt" to="490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" strokecolor="#c7b639" strokeweight="2pt">
          <v:shadow on="t" color="black" opacity="24903f" origin=",.5" offset="0,.55556mm"/>
          <o:lock v:ext="edit" shapetype="f"/>
        </v:line>
      </w:pict>
    </w:r>
    <w:r w:rsidR="00D91CFB">
      <w:rPr>
        <w:i/>
        <w:iCs/>
        <w:color w:val="C00000"/>
        <w:sz w:val="23"/>
        <w:szCs w:val="23"/>
      </w:rPr>
      <w:tab/>
    </w:r>
  </w:p>
  <w:p w:rsidR="00D91CFB" w:rsidRPr="00D91CFB" w:rsidRDefault="00D91CFB" w:rsidP="00D91CFB">
    <w:pPr>
      <w:pStyle w:val="Header"/>
      <w:tabs>
        <w:tab w:val="clear" w:pos="4680"/>
        <w:tab w:val="clear" w:pos="9360"/>
        <w:tab w:val="left" w:pos="2565"/>
      </w:tabs>
      <w:rPr>
        <w:i/>
        <w:iCs/>
        <w:color w:val="C00000"/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C5D28"/>
    <w:multiLevelType w:val="hybridMultilevel"/>
    <w:tmpl w:val="C344B92A"/>
    <w:lvl w:ilvl="0" w:tplc="88580C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7093B"/>
    <w:rsid w:val="00395904"/>
    <w:rsid w:val="004B1423"/>
    <w:rsid w:val="00502DE3"/>
    <w:rsid w:val="00556111"/>
    <w:rsid w:val="005A3E0E"/>
    <w:rsid w:val="005B46A6"/>
    <w:rsid w:val="00602591"/>
    <w:rsid w:val="006F3069"/>
    <w:rsid w:val="007C210F"/>
    <w:rsid w:val="00820C84"/>
    <w:rsid w:val="00843AF8"/>
    <w:rsid w:val="00844296"/>
    <w:rsid w:val="009901A1"/>
    <w:rsid w:val="009D452B"/>
    <w:rsid w:val="00BB2FDD"/>
    <w:rsid w:val="00C50262"/>
    <w:rsid w:val="00D23D05"/>
    <w:rsid w:val="00D7093B"/>
    <w:rsid w:val="00D91CFB"/>
    <w:rsid w:val="00E033B8"/>
    <w:rsid w:val="00E36F5B"/>
    <w:rsid w:val="00F5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93B"/>
  </w:style>
  <w:style w:type="paragraph" w:styleId="Footer">
    <w:name w:val="footer"/>
    <w:basedOn w:val="Normal"/>
    <w:link w:val="FooterChar"/>
    <w:uiPriority w:val="99"/>
    <w:unhideWhenUsed/>
    <w:rsid w:val="00D70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93B"/>
  </w:style>
  <w:style w:type="paragraph" w:styleId="BalloonText">
    <w:name w:val="Balloon Text"/>
    <w:basedOn w:val="Normal"/>
    <w:link w:val="BalloonTextChar"/>
    <w:uiPriority w:val="99"/>
    <w:semiHidden/>
    <w:unhideWhenUsed/>
    <w:rsid w:val="00D70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93B"/>
  </w:style>
  <w:style w:type="paragraph" w:styleId="Footer">
    <w:name w:val="footer"/>
    <w:basedOn w:val="Normal"/>
    <w:link w:val="FooterChar"/>
    <w:uiPriority w:val="99"/>
    <w:unhideWhenUsed/>
    <w:rsid w:val="00D70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93B"/>
  </w:style>
  <w:style w:type="paragraph" w:styleId="BalloonText">
    <w:name w:val="Balloon Text"/>
    <w:basedOn w:val="Normal"/>
    <w:link w:val="BalloonTextChar"/>
    <w:uiPriority w:val="99"/>
    <w:semiHidden/>
    <w:unhideWhenUsed/>
    <w:rsid w:val="00D70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2018-09-24T01:32:00Z</cp:lastPrinted>
  <dcterms:created xsi:type="dcterms:W3CDTF">2016-08-09T03:54:00Z</dcterms:created>
  <dcterms:modified xsi:type="dcterms:W3CDTF">2018-09-24T01:33:00Z</dcterms:modified>
</cp:coreProperties>
</file>