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10940"/>
      </w:tblGrid>
      <w:tr w:rsidR="001E65D6" w:rsidRPr="001E65D6" w:rsidTr="002638B9">
        <w:trPr>
          <w:trHeight w:val="345"/>
        </w:trPr>
        <w:tc>
          <w:tcPr>
            <w:tcW w:w="10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D6" w:rsidRPr="001E65D6" w:rsidRDefault="001E65D6" w:rsidP="00ED5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vi-VN"/>
              </w:rPr>
            </w:pPr>
            <w:r w:rsidRPr="001E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vi-VN"/>
              </w:rPr>
              <w:t xml:space="preserve">                                          </w:t>
            </w:r>
            <w:r w:rsidRPr="001E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vi-VN"/>
              </w:rPr>
              <w:t>CHƯƠNG TRÌNH THỬ VIỆC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vi-VN"/>
              </w:rPr>
              <w:t xml:space="preserve">                     </w:t>
            </w:r>
            <w:r w:rsidR="001D003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vi-VN"/>
              </w:rPr>
              <w:t>(BM:04</w:t>
            </w:r>
            <w:r w:rsidRPr="001E65D6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vi-VN"/>
              </w:rPr>
              <w:t>/HR-</w:t>
            </w:r>
            <w:r w:rsidR="00ED5D0E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vi-VN"/>
              </w:rPr>
              <w:t>KNR</w:t>
            </w:r>
            <w:r w:rsidRPr="001E65D6"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vi-VN"/>
              </w:rPr>
              <w:t>)</w:t>
            </w:r>
          </w:p>
        </w:tc>
      </w:tr>
      <w:tr w:rsidR="001E65D6" w:rsidRPr="001E65D6" w:rsidTr="002638B9">
        <w:trPr>
          <w:trHeight w:val="360"/>
        </w:trPr>
        <w:tc>
          <w:tcPr>
            <w:tcW w:w="10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5D6" w:rsidRPr="001E65D6" w:rsidRDefault="001E65D6" w:rsidP="00263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vi-VN"/>
              </w:rPr>
            </w:pPr>
          </w:p>
        </w:tc>
      </w:tr>
    </w:tbl>
    <w:p w:rsidR="00787507" w:rsidRDefault="001E65D6" w:rsidP="001E65D6">
      <w:pPr>
        <w:tabs>
          <w:tab w:val="left" w:pos="90"/>
        </w:tabs>
        <w:rPr>
          <w:rFonts w:ascii="Times New Roman" w:hAnsi="Times New Roman" w:cs="Times New Roman"/>
          <w:lang w:val="en-US"/>
        </w:rPr>
      </w:pPr>
      <w:r w:rsidRPr="001E65D6">
        <w:rPr>
          <w:rFonts w:ascii="Times New Roman" w:hAnsi="Times New Roman" w:cs="Times New Roman"/>
        </w:rPr>
        <w:t xml:space="preserve">Công ty </w:t>
      </w:r>
      <w:r w:rsidR="00ED5D0E">
        <w:rPr>
          <w:rFonts w:ascii="Times New Roman" w:hAnsi="Times New Roman" w:cs="Times New Roman"/>
          <w:lang w:val="en-US"/>
        </w:rPr>
        <w:t>……………………………………………………</w:t>
      </w:r>
      <w:r w:rsidRPr="001E65D6">
        <w:rPr>
          <w:rFonts w:ascii="Times New Roman" w:hAnsi="Times New Roman" w:cs="Times New Roman"/>
        </w:rPr>
        <w:t xml:space="preserve"> chào mừng Anh/Ch</w:t>
      </w:r>
      <w:r w:rsidRPr="001E65D6">
        <w:rPr>
          <w:rFonts w:ascii="Times New Roman" w:hAnsi="Times New Roman" w:cs="Times New Roman"/>
          <w:lang w:val="en-US"/>
        </w:rPr>
        <w:t>ị: ………………………</w:t>
      </w:r>
      <w:r w:rsidR="00787507">
        <w:rPr>
          <w:rFonts w:ascii="Times New Roman" w:hAnsi="Times New Roman" w:cs="Times New Roman"/>
          <w:lang w:val="en-US"/>
        </w:rPr>
        <w:t>…</w:t>
      </w:r>
    </w:p>
    <w:p w:rsidR="001E65D6" w:rsidRPr="001E65D6" w:rsidRDefault="001E65D6" w:rsidP="001E65D6">
      <w:pPr>
        <w:tabs>
          <w:tab w:val="left" w:pos="90"/>
        </w:tabs>
        <w:rPr>
          <w:rFonts w:ascii="Times New Roman" w:hAnsi="Times New Roman" w:cs="Times New Roman"/>
          <w:lang w:val="en-US"/>
        </w:rPr>
      </w:pPr>
      <w:r w:rsidRPr="001E65D6">
        <w:rPr>
          <w:rFonts w:ascii="Times New Roman" w:hAnsi="Times New Roman" w:cs="Times New Roman"/>
        </w:rPr>
        <w:t>gia nhập Công ty. Chúng tôi gửi đến Anh/Chị nội dung chương trình thử việc như sau:</w:t>
      </w:r>
    </w:p>
    <w:p w:rsidR="001E65D6" w:rsidRPr="001E65D6" w:rsidRDefault="001E65D6" w:rsidP="001E65D6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lang w:val="en-US"/>
        </w:rPr>
      </w:pPr>
      <w:proofErr w:type="spellStart"/>
      <w:r w:rsidRPr="001E65D6">
        <w:rPr>
          <w:rFonts w:ascii="Times New Roman" w:hAnsi="Times New Roman" w:cs="Times New Roman"/>
          <w:lang w:val="en-US"/>
        </w:rPr>
        <w:t>Thời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gian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thử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từ</w:t>
      </w:r>
      <w:proofErr w:type="spellEnd"/>
      <w:r w:rsidR="007875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87507">
        <w:rPr>
          <w:rFonts w:ascii="Times New Roman" w:hAnsi="Times New Roman" w:cs="Times New Roman"/>
          <w:lang w:val="en-US"/>
        </w:rPr>
        <w:t>ngày</w:t>
      </w:r>
      <w:proofErr w:type="spellEnd"/>
      <w:r w:rsidR="00787507">
        <w:rPr>
          <w:rFonts w:ascii="Times New Roman" w:hAnsi="Times New Roman" w:cs="Times New Roman"/>
          <w:lang w:val="en-US"/>
        </w:rPr>
        <w:t>…</w:t>
      </w:r>
      <w:r w:rsidR="00ED5D0E">
        <w:rPr>
          <w:rFonts w:ascii="Times New Roman" w:hAnsi="Times New Roman" w:cs="Times New Roman"/>
          <w:lang w:val="en-US"/>
        </w:rPr>
        <w:t xml:space="preserve">…. </w:t>
      </w:r>
      <w:proofErr w:type="spellStart"/>
      <w:r w:rsidR="00ED5D0E">
        <w:rPr>
          <w:rFonts w:ascii="Times New Roman" w:hAnsi="Times New Roman" w:cs="Times New Roman"/>
          <w:lang w:val="en-US"/>
        </w:rPr>
        <w:t>tháng</w:t>
      </w:r>
      <w:proofErr w:type="spellEnd"/>
      <w:r w:rsidR="00ED5D0E">
        <w:rPr>
          <w:rFonts w:ascii="Times New Roman" w:hAnsi="Times New Roman" w:cs="Times New Roman"/>
          <w:lang w:val="en-US"/>
        </w:rPr>
        <w:t xml:space="preserve"> …..</w:t>
      </w:r>
      <w:proofErr w:type="spellStart"/>
      <w:proofErr w:type="gramStart"/>
      <w:r w:rsidR="00787507">
        <w:rPr>
          <w:rFonts w:ascii="Times New Roman" w:hAnsi="Times New Roman" w:cs="Times New Roman"/>
          <w:lang w:val="en-US"/>
        </w:rPr>
        <w:t>năm</w:t>
      </w:r>
      <w:proofErr w:type="spellEnd"/>
      <w:proofErr w:type="gramEnd"/>
      <w:r w:rsidR="00787507">
        <w:rPr>
          <w:rFonts w:ascii="Times New Roman" w:hAnsi="Times New Roman" w:cs="Times New Roman"/>
          <w:lang w:val="en-US"/>
        </w:rPr>
        <w:t xml:space="preserve"> …….</w:t>
      </w:r>
      <w:r w:rsidRPr="001E65D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1E65D6">
        <w:rPr>
          <w:rFonts w:ascii="Times New Roman" w:hAnsi="Times New Roman" w:cs="Times New Roman"/>
          <w:lang w:val="en-US"/>
        </w:rPr>
        <w:t>Đế</w:t>
      </w:r>
      <w:r w:rsidR="00787507">
        <w:rPr>
          <w:rFonts w:ascii="Times New Roman" w:hAnsi="Times New Roman" w:cs="Times New Roman"/>
          <w:lang w:val="en-US"/>
        </w:rPr>
        <w:t>n</w:t>
      </w:r>
      <w:proofErr w:type="spellEnd"/>
      <w:r w:rsidR="007875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87507">
        <w:rPr>
          <w:rFonts w:ascii="Times New Roman" w:hAnsi="Times New Roman" w:cs="Times New Roman"/>
          <w:lang w:val="en-US"/>
        </w:rPr>
        <w:t>ngày</w:t>
      </w:r>
      <w:proofErr w:type="spellEnd"/>
      <w:r w:rsidR="00787507">
        <w:rPr>
          <w:rFonts w:ascii="Times New Roman" w:hAnsi="Times New Roman" w:cs="Times New Roman"/>
          <w:lang w:val="en-US"/>
        </w:rPr>
        <w:t xml:space="preserve"> …</w:t>
      </w:r>
      <w:r w:rsidR="00ED5D0E">
        <w:rPr>
          <w:rFonts w:ascii="Times New Roman" w:hAnsi="Times New Roman" w:cs="Times New Roman"/>
          <w:lang w:val="en-US"/>
        </w:rPr>
        <w:t>…</w:t>
      </w:r>
      <w:proofErr w:type="gramStart"/>
      <w:r w:rsidR="00ED5D0E">
        <w:rPr>
          <w:rFonts w:ascii="Times New Roman" w:hAnsi="Times New Roman" w:cs="Times New Roman"/>
          <w:lang w:val="en-US"/>
        </w:rPr>
        <w:t>.</w:t>
      </w:r>
      <w:r w:rsidR="0078750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87507">
        <w:rPr>
          <w:rFonts w:ascii="Times New Roman" w:hAnsi="Times New Roman" w:cs="Times New Roman"/>
          <w:lang w:val="en-US"/>
        </w:rPr>
        <w:t>tháng</w:t>
      </w:r>
      <w:proofErr w:type="spellEnd"/>
      <w:proofErr w:type="gramEnd"/>
      <w:r w:rsidR="00787507">
        <w:rPr>
          <w:rFonts w:ascii="Times New Roman" w:hAnsi="Times New Roman" w:cs="Times New Roman"/>
          <w:lang w:val="en-US"/>
        </w:rPr>
        <w:t>…</w:t>
      </w:r>
      <w:r w:rsidR="00ED5D0E">
        <w:rPr>
          <w:rFonts w:ascii="Times New Roman" w:hAnsi="Times New Roman" w:cs="Times New Roman"/>
          <w:lang w:val="en-US"/>
        </w:rPr>
        <w:t>….</w:t>
      </w:r>
      <w:r w:rsidR="0078750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87507">
        <w:rPr>
          <w:rFonts w:ascii="Times New Roman" w:hAnsi="Times New Roman" w:cs="Times New Roman"/>
          <w:lang w:val="en-US"/>
        </w:rPr>
        <w:t>năm</w:t>
      </w:r>
      <w:proofErr w:type="spellEnd"/>
      <w:r w:rsidR="00787507">
        <w:rPr>
          <w:rFonts w:ascii="Times New Roman" w:hAnsi="Times New Roman" w:cs="Times New Roman"/>
          <w:lang w:val="en-US"/>
        </w:rPr>
        <w:t xml:space="preserve"> ……</w:t>
      </w:r>
      <w:r w:rsidR="00ED5D0E">
        <w:rPr>
          <w:rFonts w:ascii="Times New Roman" w:hAnsi="Times New Roman" w:cs="Times New Roman"/>
          <w:lang w:val="en-US"/>
        </w:rPr>
        <w:t>…..</w:t>
      </w:r>
    </w:p>
    <w:p w:rsidR="001E65D6" w:rsidRPr="001E65D6" w:rsidRDefault="001E65D6" w:rsidP="001E65D6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lang w:val="en-US"/>
        </w:rPr>
      </w:pPr>
      <w:proofErr w:type="spellStart"/>
      <w:r w:rsidRPr="001E65D6">
        <w:rPr>
          <w:rFonts w:ascii="Times New Roman" w:hAnsi="Times New Roman" w:cs="Times New Roman"/>
          <w:lang w:val="en-US"/>
        </w:rPr>
        <w:t>Chức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danh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công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>: ……………………………………………………………………</w:t>
      </w:r>
      <w:r w:rsidR="00ED5D0E">
        <w:rPr>
          <w:rFonts w:ascii="Times New Roman" w:hAnsi="Times New Roman" w:cs="Times New Roman"/>
          <w:lang w:val="en-US"/>
        </w:rPr>
        <w:t>………….</w:t>
      </w:r>
    </w:p>
    <w:p w:rsidR="001E65D6" w:rsidRPr="001E65D6" w:rsidRDefault="001E65D6" w:rsidP="001E65D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 w:cs="Times New Roman"/>
          <w:b/>
          <w:lang w:val="en-US"/>
        </w:rPr>
      </w:pPr>
      <w:r w:rsidRPr="001E65D6">
        <w:rPr>
          <w:rFonts w:ascii="Times New Roman" w:hAnsi="Times New Roman" w:cs="Times New Roman"/>
          <w:b/>
        </w:rPr>
        <w:t>MỤC TIÊU CẦN ĐẠT ĐƯỢC TRONG THỜI GIAN THỬ VIỆC:</w:t>
      </w:r>
    </w:p>
    <w:p w:rsidR="001E65D6" w:rsidRPr="001E65D6" w:rsidRDefault="001E65D6" w:rsidP="001E65D6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lang w:val="en-US"/>
        </w:rPr>
      </w:pPr>
      <w:proofErr w:type="spellStart"/>
      <w:r w:rsidRPr="001E65D6">
        <w:rPr>
          <w:rFonts w:ascii="Times New Roman" w:hAnsi="Times New Roman" w:cs="Times New Roman"/>
          <w:lang w:val="en-US"/>
        </w:rPr>
        <w:t>Phải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nắm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bắt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được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công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đã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được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giao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như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nội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dung </w:t>
      </w:r>
      <w:proofErr w:type="spellStart"/>
      <w:r w:rsidRPr="001E65D6">
        <w:rPr>
          <w:rFonts w:ascii="Times New Roman" w:hAnsi="Times New Roman" w:cs="Times New Roman"/>
          <w:lang w:val="en-US"/>
        </w:rPr>
        <w:t>Phần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1E65D6">
        <w:rPr>
          <w:rFonts w:ascii="Times New Roman" w:hAnsi="Times New Roman" w:cs="Times New Roman"/>
          <w:lang w:val="en-US"/>
        </w:rPr>
        <w:t>trong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bảng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thử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này</w:t>
      </w:r>
      <w:proofErr w:type="spellEnd"/>
      <w:r w:rsidRPr="001E65D6">
        <w:rPr>
          <w:rFonts w:ascii="Times New Roman" w:hAnsi="Times New Roman" w:cs="Times New Roman"/>
          <w:lang w:val="en-US"/>
        </w:rPr>
        <w:t>.</w:t>
      </w:r>
    </w:p>
    <w:p w:rsidR="001E65D6" w:rsidRPr="001E65D6" w:rsidRDefault="001E65D6" w:rsidP="001E65D6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Times New Roman" w:hAnsi="Times New Roman" w:cs="Times New Roman"/>
          <w:b/>
          <w:lang w:val="en-US"/>
        </w:rPr>
      </w:pPr>
      <w:r w:rsidRPr="001E65D6">
        <w:rPr>
          <w:rFonts w:ascii="Times New Roman" w:hAnsi="Times New Roman" w:cs="Times New Roman"/>
          <w:b/>
          <w:lang w:val="en-US"/>
        </w:rPr>
        <w:t>KẾ HOẠCH THỜI GIAN CHO CHƯƠNG TRÌNH THỬ VIỆC:</w:t>
      </w:r>
    </w:p>
    <w:tbl>
      <w:tblPr>
        <w:tblStyle w:val="TableGrid"/>
        <w:tblW w:w="10728" w:type="dxa"/>
        <w:tblInd w:w="-67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752"/>
        <w:gridCol w:w="2171"/>
        <w:gridCol w:w="2048"/>
        <w:gridCol w:w="2272"/>
      </w:tblGrid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</w:rPr>
              <w:t>S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tt</w:t>
            </w:r>
            <w:proofErr w:type="spellEnd"/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Nội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dung</w:t>
            </w: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Thời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gian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thực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hiện</w:t>
            </w:r>
            <w:proofErr w:type="spellEnd"/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Hướng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dẫn</w:t>
            </w:r>
            <w:proofErr w:type="spellEnd"/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Chỉ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tiêu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hoàn</w:t>
            </w:r>
            <w:proofErr w:type="spellEnd"/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lang w:val="en-US"/>
              </w:rPr>
              <w:t>thành</w:t>
            </w:r>
            <w:proofErr w:type="spellEnd"/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rPr>
          <w:trHeight w:val="683"/>
        </w:trPr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5D6" w:rsidRPr="001E65D6" w:rsidTr="00ED5D0E">
        <w:trPr>
          <w:trHeight w:val="692"/>
        </w:trPr>
        <w:tc>
          <w:tcPr>
            <w:tcW w:w="485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  <w:r w:rsidRPr="001E65D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75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8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1E65D6" w:rsidRPr="001E65D6" w:rsidRDefault="001E65D6" w:rsidP="00ED5D0E">
            <w:pPr>
              <w:tabs>
                <w:tab w:val="left" w:pos="9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E65D6" w:rsidRPr="001E65D6" w:rsidRDefault="001E65D6" w:rsidP="001E65D6">
      <w:pPr>
        <w:tabs>
          <w:tab w:val="left" w:pos="90"/>
        </w:tabs>
        <w:rPr>
          <w:rFonts w:ascii="Times New Roman" w:hAnsi="Times New Roman" w:cs="Times New Roman"/>
          <w:lang w:val="en-US"/>
        </w:rPr>
      </w:pPr>
      <w:proofErr w:type="spellStart"/>
      <w:r w:rsidRPr="001E65D6">
        <w:rPr>
          <w:rFonts w:ascii="Times New Roman" w:hAnsi="Times New Roman" w:cs="Times New Roman"/>
          <w:lang w:val="en-US"/>
        </w:rPr>
        <w:t>Lưu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ý:</w:t>
      </w:r>
    </w:p>
    <w:p w:rsidR="001E65D6" w:rsidRPr="001E65D6" w:rsidRDefault="001E65D6" w:rsidP="001E65D6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lang w:val="en-US"/>
        </w:rPr>
      </w:pPr>
      <w:proofErr w:type="spellStart"/>
      <w:r w:rsidRPr="001E65D6">
        <w:rPr>
          <w:rFonts w:ascii="Times New Roman" w:hAnsi="Times New Roman" w:cs="Times New Roman"/>
          <w:lang w:val="en-US"/>
        </w:rPr>
        <w:t>Mọi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thắc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mắc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trong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quá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trình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thử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65D6">
        <w:rPr>
          <w:rFonts w:ascii="Times New Roman" w:hAnsi="Times New Roman" w:cs="Times New Roman"/>
          <w:lang w:val="en-US"/>
        </w:rPr>
        <w:t>Anh</w:t>
      </w:r>
      <w:proofErr w:type="spellEnd"/>
      <w:r w:rsidRPr="001E65D6">
        <w:rPr>
          <w:rFonts w:ascii="Times New Roman" w:hAnsi="Times New Roman" w:cs="Times New Roman"/>
          <w:lang w:val="en-US"/>
        </w:rPr>
        <w:t>/</w:t>
      </w:r>
      <w:proofErr w:type="spellStart"/>
      <w:r w:rsidRPr="001E65D6">
        <w:rPr>
          <w:rFonts w:ascii="Times New Roman" w:hAnsi="Times New Roman" w:cs="Times New Roman"/>
          <w:lang w:val="en-US"/>
        </w:rPr>
        <w:t>Chị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vui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lòng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liên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hệ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với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nhân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viên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hướng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dẫn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E65D6">
        <w:rPr>
          <w:rFonts w:ascii="Times New Roman" w:hAnsi="Times New Roman" w:cs="Times New Roman"/>
          <w:lang w:val="en-US"/>
        </w:rPr>
        <w:t>Kết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thúc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mỗi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giai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đoạn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65D6">
        <w:rPr>
          <w:rFonts w:ascii="Times New Roman" w:hAnsi="Times New Roman" w:cs="Times New Roman"/>
          <w:lang w:val="en-US"/>
        </w:rPr>
        <w:t>Trưởng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đơn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vị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sẽ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nhận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xét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đánh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giá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về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mức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độ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tiếp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E65D6">
        <w:rPr>
          <w:rFonts w:ascii="Times New Roman" w:hAnsi="Times New Roman" w:cs="Times New Roman"/>
          <w:lang w:val="en-US"/>
        </w:rPr>
        <w:t>thu</w:t>
      </w:r>
      <w:proofErr w:type="spellEnd"/>
      <w:proofErr w:type="gram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và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hoàn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thành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nội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dung </w:t>
      </w:r>
      <w:proofErr w:type="spellStart"/>
      <w:r w:rsidRPr="001E65D6">
        <w:rPr>
          <w:rFonts w:ascii="Times New Roman" w:hAnsi="Times New Roman" w:cs="Times New Roman"/>
          <w:lang w:val="en-US"/>
        </w:rPr>
        <w:t>chương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trình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quy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định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.         </w:t>
      </w:r>
    </w:p>
    <w:p w:rsidR="001E65D6" w:rsidRPr="001E65D6" w:rsidRDefault="001E65D6" w:rsidP="001E65D6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lang w:val="en-US"/>
        </w:rPr>
      </w:pPr>
      <w:proofErr w:type="spellStart"/>
      <w:r w:rsidRPr="001E65D6">
        <w:rPr>
          <w:rFonts w:ascii="Times New Roman" w:hAnsi="Times New Roman" w:cs="Times New Roman"/>
          <w:lang w:val="en-US"/>
        </w:rPr>
        <w:t>Kết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thúc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thời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gian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thử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nhận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xét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đánh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giá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sẽ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dựa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vào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chương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trình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thử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và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phiếu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đánh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giá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nhân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viên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thử</w:t>
      </w:r>
      <w:proofErr w:type="spellEnd"/>
      <w:r w:rsidRPr="001E65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65D6">
        <w:rPr>
          <w:rFonts w:ascii="Times New Roman" w:hAnsi="Times New Roman" w:cs="Times New Roman"/>
          <w:lang w:val="en-US"/>
        </w:rPr>
        <w:t>việc</w:t>
      </w:r>
      <w:proofErr w:type="spellEnd"/>
    </w:p>
    <w:tbl>
      <w:tblPr>
        <w:tblStyle w:val="TableGrid"/>
        <w:tblpPr w:leftFromText="180" w:rightFromText="180" w:vertAnchor="text" w:horzAnchor="margin" w:tblpXSpec="center" w:tblpY="209"/>
        <w:tblW w:w="10620" w:type="dxa"/>
        <w:tblLook w:val="04A0" w:firstRow="1" w:lastRow="0" w:firstColumn="1" w:lastColumn="0" w:noHBand="0" w:noVBand="1"/>
      </w:tblPr>
      <w:tblGrid>
        <w:gridCol w:w="2425"/>
        <w:gridCol w:w="2641"/>
        <w:gridCol w:w="2746"/>
        <w:gridCol w:w="2808"/>
      </w:tblGrid>
      <w:tr w:rsidR="001E65D6" w:rsidRPr="001E65D6" w:rsidTr="00BA12D1">
        <w:trPr>
          <w:trHeight w:val="1547"/>
        </w:trPr>
        <w:tc>
          <w:tcPr>
            <w:tcW w:w="2425" w:type="dxa"/>
          </w:tcPr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Ban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Giám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Đốc</w:t>
            </w:r>
            <w:proofErr w:type="spellEnd"/>
          </w:p>
          <w:p w:rsidR="001E65D6" w:rsidRPr="001E65D6" w:rsidRDefault="001E65D6" w:rsidP="00BA12D1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41" w:type="dxa"/>
          </w:tcPr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PT.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Bộ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phận</w:t>
            </w:r>
            <w:proofErr w:type="spellEnd"/>
          </w:p>
        </w:tc>
        <w:tc>
          <w:tcPr>
            <w:tcW w:w="2746" w:type="dxa"/>
          </w:tcPr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Người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hướng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dẫn</w:t>
            </w:r>
            <w:proofErr w:type="spellEnd"/>
          </w:p>
        </w:tc>
        <w:tc>
          <w:tcPr>
            <w:tcW w:w="2808" w:type="dxa"/>
          </w:tcPr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E65D6" w:rsidRPr="001E65D6" w:rsidRDefault="001E65D6" w:rsidP="001E65D6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Nhân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viên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thử</w:t>
            </w:r>
            <w:proofErr w:type="spellEnd"/>
            <w:r w:rsidRPr="001E65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E65D6">
              <w:rPr>
                <w:rFonts w:ascii="Times New Roman" w:hAnsi="Times New Roman" w:cs="Times New Roman"/>
                <w:b/>
                <w:lang w:val="en-US"/>
              </w:rPr>
              <w:t>việc</w:t>
            </w:r>
            <w:proofErr w:type="spellEnd"/>
          </w:p>
        </w:tc>
      </w:tr>
    </w:tbl>
    <w:p w:rsidR="001E65D6" w:rsidRPr="001E65D6" w:rsidRDefault="001E65D6" w:rsidP="001E65D6">
      <w:pPr>
        <w:tabs>
          <w:tab w:val="left" w:pos="90"/>
        </w:tabs>
        <w:rPr>
          <w:rFonts w:ascii="Times New Roman" w:hAnsi="Times New Roman" w:cs="Times New Roman"/>
          <w:lang w:val="en-US"/>
        </w:rPr>
      </w:pPr>
      <w:r w:rsidRPr="001E65D6"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E36F5B" w:rsidRPr="001E65D6" w:rsidRDefault="00E36F5B">
      <w:pPr>
        <w:rPr>
          <w:rFonts w:ascii="Times New Roman" w:hAnsi="Times New Roman" w:cs="Times New Roman"/>
        </w:rPr>
      </w:pPr>
    </w:p>
    <w:sectPr w:rsidR="00E36F5B" w:rsidRPr="001E65D6" w:rsidSect="00ED5D0E">
      <w:headerReference w:type="default" r:id="rId8"/>
      <w:footerReference w:type="default" r:id="rId9"/>
      <w:pgSz w:w="12240" w:h="15840"/>
      <w:pgMar w:top="1440" w:right="1440" w:bottom="1440" w:left="144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32" w:rsidRDefault="004F0732" w:rsidP="00D7093B">
      <w:pPr>
        <w:spacing w:after="0" w:line="240" w:lineRule="auto"/>
      </w:pPr>
      <w:r>
        <w:separator/>
      </w:r>
    </w:p>
  </w:endnote>
  <w:endnote w:type="continuationSeparator" w:id="0">
    <w:p w:rsidR="004F0732" w:rsidRDefault="004F0732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ED5D0E" w:rsidRDefault="00ED5D0E" w:rsidP="00ED5D0E">
    <w:pPr>
      <w:pStyle w:val="Footer"/>
      <w:jc w:val="both"/>
      <w:rPr>
        <w:rFonts w:ascii="Times New Roman" w:hAnsi="Times New Roman" w:cs="Times New Roman"/>
        <w:color w:val="C00000"/>
        <w:lang w:val="en-US"/>
      </w:rPr>
    </w:pPr>
    <w:r w:rsidRPr="00ED5D0E">
      <w:rPr>
        <w:rFonts w:ascii="Times New Roman" w:hAnsi="Times New Roman" w:cs="Times New Roman"/>
        <w:color w:val="C00000"/>
      </w:rPr>
      <w:t>Dragon Era Trade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32" w:rsidRDefault="004F0732" w:rsidP="00D7093B">
      <w:pPr>
        <w:spacing w:after="0" w:line="240" w:lineRule="auto"/>
      </w:pPr>
      <w:r>
        <w:separator/>
      </w:r>
    </w:p>
  </w:footnote>
  <w:footnote w:type="continuationSeparator" w:id="0">
    <w:p w:rsidR="004F0732" w:rsidRDefault="004F0732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0E" w:rsidRPr="00ED5D0E" w:rsidRDefault="00ED5D0E" w:rsidP="00ED5D0E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F60DCA" wp14:editId="7C7BE2EF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ED5D0E">
      <w:rPr>
        <w:rFonts w:ascii="Times New Roman" w:hAnsi="Times New Roman" w:cs="Times New Roman"/>
      </w:rPr>
      <w:t xml:space="preserve">Add: 103 Le Van Luong, Phuoc Kien Commune, Nha Be District, HCMC                    </w:t>
    </w:r>
  </w:p>
  <w:p w:rsidR="00ED5D0E" w:rsidRPr="00ED5D0E" w:rsidRDefault="00ED5D0E" w:rsidP="00ED5D0E">
    <w:pPr>
      <w:pStyle w:val="Header"/>
      <w:jc w:val="center"/>
      <w:rPr>
        <w:rFonts w:ascii="Times New Roman" w:hAnsi="Times New Roman" w:cs="Times New Roman"/>
      </w:rPr>
    </w:pPr>
    <w:r w:rsidRPr="00ED5D0E">
      <w:rPr>
        <w:rFonts w:ascii="Times New Roman" w:hAnsi="Times New Roman" w:cs="Times New Roman"/>
      </w:rPr>
      <w:sym w:font="Wingdings" w:char="F028"/>
    </w:r>
    <w:r w:rsidRPr="00ED5D0E">
      <w:rPr>
        <w:rFonts w:ascii="Times New Roman" w:hAnsi="Times New Roman" w:cs="Times New Roman"/>
      </w:rPr>
      <w:t>: (+84 28) 22532704</w:t>
    </w:r>
  </w:p>
  <w:p w:rsidR="00E033B8" w:rsidRDefault="00ED5D0E" w:rsidP="00ED5D0E">
    <w:pPr>
      <w:pStyle w:val="Header"/>
      <w:tabs>
        <w:tab w:val="clear" w:pos="4680"/>
        <w:tab w:val="clear" w:pos="9360"/>
        <w:tab w:val="left" w:pos="1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BDE209" wp14:editId="0A954CD0">
              <wp:simplePos x="0" y="0"/>
              <wp:positionH relativeFrom="column">
                <wp:posOffset>-619125</wp:posOffset>
              </wp:positionH>
              <wp:positionV relativeFrom="paragraph">
                <wp:posOffset>88265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6.95pt" to="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07D5D" wp14:editId="39C61C4C">
              <wp:simplePos x="0" y="0"/>
              <wp:positionH relativeFrom="column">
                <wp:posOffset>866775</wp:posOffset>
              </wp:positionH>
              <wp:positionV relativeFrom="paragraph">
                <wp:posOffset>86360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6.8pt" to="50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1D0030"/>
    <w:rsid w:val="001E65D6"/>
    <w:rsid w:val="002D54BE"/>
    <w:rsid w:val="004F0732"/>
    <w:rsid w:val="00502DE3"/>
    <w:rsid w:val="00787507"/>
    <w:rsid w:val="007C210F"/>
    <w:rsid w:val="00820C84"/>
    <w:rsid w:val="009D452B"/>
    <w:rsid w:val="00BA12D1"/>
    <w:rsid w:val="00D23D05"/>
    <w:rsid w:val="00D7093B"/>
    <w:rsid w:val="00DE2C92"/>
    <w:rsid w:val="00E02BBB"/>
    <w:rsid w:val="00E033B8"/>
    <w:rsid w:val="00E36F5B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D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D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2017-04-17T01:54:00Z</cp:lastPrinted>
  <dcterms:created xsi:type="dcterms:W3CDTF">2016-08-09T03:21:00Z</dcterms:created>
  <dcterms:modified xsi:type="dcterms:W3CDTF">2018-06-17T06:18:00Z</dcterms:modified>
</cp:coreProperties>
</file>